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eac58f2ab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c81559321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7f9eaa0541e8" /><Relationship Type="http://schemas.openxmlformats.org/officeDocument/2006/relationships/numbering" Target="/word/numbering.xml" Id="Rdc6ff29899df48e3" /><Relationship Type="http://schemas.openxmlformats.org/officeDocument/2006/relationships/settings" Target="/word/settings.xml" Id="R2fdaf9bddf6b4606" /><Relationship Type="http://schemas.openxmlformats.org/officeDocument/2006/relationships/image" Target="/word/media/1ec7a20a-2b25-4a3a-a2ac-ebd2afee804c.png" Id="Re40c81559321490f" /></Relationships>
</file>