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6552a8b2e044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6273d534524b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dd0968ff904750" /><Relationship Type="http://schemas.openxmlformats.org/officeDocument/2006/relationships/numbering" Target="/word/numbering.xml" Id="R82ee9daa4ed945ef" /><Relationship Type="http://schemas.openxmlformats.org/officeDocument/2006/relationships/settings" Target="/word/settings.xml" Id="R5d19943464f34b81" /><Relationship Type="http://schemas.openxmlformats.org/officeDocument/2006/relationships/image" Target="/word/media/db5ad6dc-682a-4674-8797-b532d9505f1e.png" Id="R356273d534524bd4" /></Relationships>
</file>