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bc4d40852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f10e5fc75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Grodczanki,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c139b14cb4c25" /><Relationship Type="http://schemas.openxmlformats.org/officeDocument/2006/relationships/numbering" Target="/word/numbering.xml" Id="Re1e653f71a8243f5" /><Relationship Type="http://schemas.openxmlformats.org/officeDocument/2006/relationships/settings" Target="/word/settings.xml" Id="R571e0ebe05d04450" /><Relationship Type="http://schemas.openxmlformats.org/officeDocument/2006/relationships/image" Target="/word/media/811bd58f-23f1-4a5b-a72d-42a003a958c5.png" Id="R08ff10e5fc7542a9" /></Relationships>
</file>