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d5ba68d5c44b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e42bff7b4f46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Grodek Dwor,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8b9711eaed45cf" /><Relationship Type="http://schemas.openxmlformats.org/officeDocument/2006/relationships/numbering" Target="/word/numbering.xml" Id="R3527dd711c9a4259" /><Relationship Type="http://schemas.openxmlformats.org/officeDocument/2006/relationships/settings" Target="/word/settings.xml" Id="Recc367ac14cf4478" /><Relationship Type="http://schemas.openxmlformats.org/officeDocument/2006/relationships/image" Target="/word/media/cdc76de6-5459-4b89-b7e8-5b12059764d6.png" Id="R96e42bff7b4f46df" /></Relationships>
</file>