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8289171a7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969b18be6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11ae127404b87" /><Relationship Type="http://schemas.openxmlformats.org/officeDocument/2006/relationships/numbering" Target="/word/numbering.xml" Id="R258ad68aba1e449d" /><Relationship Type="http://schemas.openxmlformats.org/officeDocument/2006/relationships/settings" Target="/word/settings.xml" Id="R0ab283bd71fe4eb1" /><Relationship Type="http://schemas.openxmlformats.org/officeDocument/2006/relationships/image" Target="/word/media/15951588-2a98-4d26-9427-2cc608ab48fe.png" Id="Rcd4969b18be643a6" /></Relationships>
</file>