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cf96df2af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90394b6c7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Gromadzyn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ef10dfea44f27" /><Relationship Type="http://schemas.openxmlformats.org/officeDocument/2006/relationships/numbering" Target="/word/numbering.xml" Id="R79b13eb1df2c4b67" /><Relationship Type="http://schemas.openxmlformats.org/officeDocument/2006/relationships/settings" Target="/word/settings.xml" Id="R41f0365f880c49d5" /><Relationship Type="http://schemas.openxmlformats.org/officeDocument/2006/relationships/image" Target="/word/media/eb0e0aa2-6835-4dea-ab14-ad6020a43578.png" Id="Rdec90394b6c7474e" /></Relationships>
</file>