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a45413419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ce83390eb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78b7e99c34f5d" /><Relationship Type="http://schemas.openxmlformats.org/officeDocument/2006/relationships/numbering" Target="/word/numbering.xml" Id="R15f6127492e646c7" /><Relationship Type="http://schemas.openxmlformats.org/officeDocument/2006/relationships/settings" Target="/word/settings.xml" Id="R47ea0c87c16146d3" /><Relationship Type="http://schemas.openxmlformats.org/officeDocument/2006/relationships/image" Target="/word/media/7931f4d1-bd71-46bf-99a2-e351f0003c43.png" Id="R786ce83390eb4831" /></Relationships>
</file>