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1e0df1299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e06fa6359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50c6e38e04e23" /><Relationship Type="http://schemas.openxmlformats.org/officeDocument/2006/relationships/numbering" Target="/word/numbering.xml" Id="R2b03c548c2014c98" /><Relationship Type="http://schemas.openxmlformats.org/officeDocument/2006/relationships/settings" Target="/word/settings.xml" Id="Rd2ad042f60984b6f" /><Relationship Type="http://schemas.openxmlformats.org/officeDocument/2006/relationships/image" Target="/word/media/d5a6d640-8369-4bd8-a85e-d6b252d49f9f.png" Id="R464e06fa635947c2" /></Relationships>
</file>