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dda6fc62b948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920349d71a4b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Grubaki,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f73dcf1e5d4009" /><Relationship Type="http://schemas.openxmlformats.org/officeDocument/2006/relationships/numbering" Target="/word/numbering.xml" Id="R27a32487e79c4c8f" /><Relationship Type="http://schemas.openxmlformats.org/officeDocument/2006/relationships/settings" Target="/word/settings.xml" Id="Re9475f87cd7e4409" /><Relationship Type="http://schemas.openxmlformats.org/officeDocument/2006/relationships/image" Target="/word/media/8757ecff-a76d-4ff4-ac6a-042624cd647b.png" Id="R64920349d71a4b96" /></Relationships>
</file>