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85fc5ca84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550af2735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f7ed63a134619" /><Relationship Type="http://schemas.openxmlformats.org/officeDocument/2006/relationships/numbering" Target="/word/numbering.xml" Id="R4e8dd0f25a394b73" /><Relationship Type="http://schemas.openxmlformats.org/officeDocument/2006/relationships/settings" Target="/word/settings.xml" Id="Raa0e717438144bf6" /><Relationship Type="http://schemas.openxmlformats.org/officeDocument/2006/relationships/image" Target="/word/media/b41e18e7-9d30-4158-8f69-dd6a336b6eef.png" Id="R790550af2735474f" /></Relationships>
</file>