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ec789101a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4f3b3948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b69ef2c404633" /><Relationship Type="http://schemas.openxmlformats.org/officeDocument/2006/relationships/numbering" Target="/word/numbering.xml" Id="R840a5acc16434c31" /><Relationship Type="http://schemas.openxmlformats.org/officeDocument/2006/relationships/settings" Target="/word/settings.xml" Id="R1a78ccdd4e844d0f" /><Relationship Type="http://schemas.openxmlformats.org/officeDocument/2006/relationships/image" Target="/word/media/14e9f731-e0b2-409f-887d-eb88ef5126b1.png" Id="R6644f3b394804997" /></Relationships>
</file>