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00b9908f6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27033ae12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Grunsberg,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1039728054730" /><Relationship Type="http://schemas.openxmlformats.org/officeDocument/2006/relationships/numbering" Target="/word/numbering.xml" Id="R89047ec62aab45ba" /><Relationship Type="http://schemas.openxmlformats.org/officeDocument/2006/relationships/settings" Target="/word/settings.xml" Id="Rd7b6c7cbc24648d1" /><Relationship Type="http://schemas.openxmlformats.org/officeDocument/2006/relationships/image" Target="/word/media/5c28df24-1689-4292-83f9-cc59ef333116.png" Id="Rdfd27033ae124c39" /></Relationships>
</file>