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4f16a1500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ed9b2e30b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8cf4b1742457b" /><Relationship Type="http://schemas.openxmlformats.org/officeDocument/2006/relationships/numbering" Target="/word/numbering.xml" Id="Rca50ce97c1a943fe" /><Relationship Type="http://schemas.openxmlformats.org/officeDocument/2006/relationships/settings" Target="/word/settings.xml" Id="Rfdce315ace2241cd" /><Relationship Type="http://schemas.openxmlformats.org/officeDocument/2006/relationships/image" Target="/word/media/8be04a4b-3ab9-478e-bf5b-0b112c9df910.png" Id="Rea5ed9b2e30b49ba" /></Relationships>
</file>