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3f356e1ad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fafec732f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Grygrow,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9203420d44c1b" /><Relationship Type="http://schemas.openxmlformats.org/officeDocument/2006/relationships/numbering" Target="/word/numbering.xml" Id="R7bbc7a07f1ae4d85" /><Relationship Type="http://schemas.openxmlformats.org/officeDocument/2006/relationships/settings" Target="/word/settings.xml" Id="R09553fb5b41140de" /><Relationship Type="http://schemas.openxmlformats.org/officeDocument/2006/relationships/image" Target="/word/media/04754467-db18-4e74-97b5-25e349049fed.png" Id="R610fafec732f46dc" /></Relationships>
</file>