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9b0d7b277346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ccc6696ee4a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Gryzewo,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993062af004f23" /><Relationship Type="http://schemas.openxmlformats.org/officeDocument/2006/relationships/numbering" Target="/word/numbering.xml" Id="Rfcfeefd861444263" /><Relationship Type="http://schemas.openxmlformats.org/officeDocument/2006/relationships/settings" Target="/word/settings.xml" Id="R17a4faf169b94624" /><Relationship Type="http://schemas.openxmlformats.org/officeDocument/2006/relationships/image" Target="/word/media/3b022da9-5d38-444f-8863-83c2ca603ce2.png" Id="R310ccc6696ee4a8c" /></Relationships>
</file>