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ac987287b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d5b96be2e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37814679b43ee" /><Relationship Type="http://schemas.openxmlformats.org/officeDocument/2006/relationships/numbering" Target="/word/numbering.xml" Id="Rfe5a2880d1d44617" /><Relationship Type="http://schemas.openxmlformats.org/officeDocument/2006/relationships/settings" Target="/word/settings.xml" Id="Rbc2ca4003da94393" /><Relationship Type="http://schemas.openxmlformats.org/officeDocument/2006/relationships/image" Target="/word/media/04cdb718-c932-4d4c-9bf6-87e254040f90.png" Id="R1f2d5b96be2e4a95" /></Relationships>
</file>