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ba9fa0fb64c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5f7757825b45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Grzyb,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15ee39c7a64d47" /><Relationship Type="http://schemas.openxmlformats.org/officeDocument/2006/relationships/numbering" Target="/word/numbering.xml" Id="R750512cc74e54155" /><Relationship Type="http://schemas.openxmlformats.org/officeDocument/2006/relationships/settings" Target="/word/settings.xml" Id="Re23a873669d34f60" /><Relationship Type="http://schemas.openxmlformats.org/officeDocument/2006/relationships/image" Target="/word/media/7f736d4e-da2e-4ece-b208-ff92e28231b3.png" Id="R395f7757825b45d3" /></Relationships>
</file>