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30c295d0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c47915711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 Hornowski,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a16ffe04d46ee" /><Relationship Type="http://schemas.openxmlformats.org/officeDocument/2006/relationships/numbering" Target="/word/numbering.xml" Id="Rde0acecf353f4656" /><Relationship Type="http://schemas.openxmlformats.org/officeDocument/2006/relationships/settings" Target="/word/settings.xml" Id="Rc2e42e17ec3840f4" /><Relationship Type="http://schemas.openxmlformats.org/officeDocument/2006/relationships/image" Target="/word/media/b7fc46c4-e1fa-4196-b86f-181c45403e20.png" Id="Rcedc4791571145b7" /></Relationships>
</file>