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c54f40284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3b8cca75b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Grzybowce,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328f8cd5d47df" /><Relationship Type="http://schemas.openxmlformats.org/officeDocument/2006/relationships/numbering" Target="/word/numbering.xml" Id="Rd5b0333e1cd04592" /><Relationship Type="http://schemas.openxmlformats.org/officeDocument/2006/relationships/settings" Target="/word/settings.xml" Id="R5e58532234f34685" /><Relationship Type="http://schemas.openxmlformats.org/officeDocument/2006/relationships/image" Target="/word/media/cc6ecfda-89ab-4c51-bcf4-befae8390968.png" Id="Rfed3b8cca75b46e5" /></Relationships>
</file>