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94ffeaf914e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6d1c5ca17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Grzymaly,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adf1f35df49c0" /><Relationship Type="http://schemas.openxmlformats.org/officeDocument/2006/relationships/numbering" Target="/word/numbering.xml" Id="R9430cdca14804af4" /><Relationship Type="http://schemas.openxmlformats.org/officeDocument/2006/relationships/settings" Target="/word/settings.xml" Id="Ra3dc9f7bd36845d6" /><Relationship Type="http://schemas.openxmlformats.org/officeDocument/2006/relationships/image" Target="/word/media/af7bab98-4a30-46d5-bb45-6a96fc2136f4.png" Id="Rac36d1c5ca174fbf" /></Relationships>
</file>