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7655cf027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b91f50aca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Grzymaly Nowogrodzkie,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5b66c11cc4b7d" /><Relationship Type="http://schemas.openxmlformats.org/officeDocument/2006/relationships/numbering" Target="/word/numbering.xml" Id="R13f045187b404b7d" /><Relationship Type="http://schemas.openxmlformats.org/officeDocument/2006/relationships/settings" Target="/word/settings.xml" Id="Re79138cb52864529" /><Relationship Type="http://schemas.openxmlformats.org/officeDocument/2006/relationships/image" Target="/word/media/c0a0be12-052f-4f0c-a3b9-bd1aa2977763.png" Id="R252b91f50aca4c37" /></Relationships>
</file>