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5f34423df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2b863ac4a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3566f67924cc9" /><Relationship Type="http://schemas.openxmlformats.org/officeDocument/2006/relationships/numbering" Target="/word/numbering.xml" Id="R080203ded93343cd" /><Relationship Type="http://schemas.openxmlformats.org/officeDocument/2006/relationships/settings" Target="/word/settings.xml" Id="R4c8412f63d094e91" /><Relationship Type="http://schemas.openxmlformats.org/officeDocument/2006/relationships/image" Target="/word/media/b48ef84e-1e1c-4321-a794-73ebaf8252c9.png" Id="Rc652b863ac4a423b" /></Relationships>
</file>