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dd7b32358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85b4ca6d4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c1be7438847ec" /><Relationship Type="http://schemas.openxmlformats.org/officeDocument/2006/relationships/numbering" Target="/word/numbering.xml" Id="R04d86591ebe34291" /><Relationship Type="http://schemas.openxmlformats.org/officeDocument/2006/relationships/settings" Target="/word/settings.xml" Id="Ra7298c2dfe2143b4" /><Relationship Type="http://schemas.openxmlformats.org/officeDocument/2006/relationships/image" Target="/word/media/43664ff9-acc3-41ff-aef6-fda81a69e6fd.png" Id="R5dd85b4ca6d44cba" /></Relationships>
</file>