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2e30d4a55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e45e91703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Gugoly,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e50d4554c4689" /><Relationship Type="http://schemas.openxmlformats.org/officeDocument/2006/relationships/numbering" Target="/word/numbering.xml" Id="R740e863dfbb14228" /><Relationship Type="http://schemas.openxmlformats.org/officeDocument/2006/relationships/settings" Target="/word/settings.xml" Id="Rb2e77771958a46f3" /><Relationship Type="http://schemas.openxmlformats.org/officeDocument/2006/relationships/image" Target="/word/media/7a1cc24b-048b-451a-b194-256e03c04c93.png" Id="R9e9e45e917034910" /></Relationships>
</file>