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5ed1e698d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ef7ccca4c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fb45b906948cb" /><Relationship Type="http://schemas.openxmlformats.org/officeDocument/2006/relationships/numbering" Target="/word/numbering.xml" Id="R70179618172f460c" /><Relationship Type="http://schemas.openxmlformats.org/officeDocument/2006/relationships/settings" Target="/word/settings.xml" Id="R1730accf32c14eb5" /><Relationship Type="http://schemas.openxmlformats.org/officeDocument/2006/relationships/image" Target="/word/media/314966c7-93e5-4398-bd3f-f717fac78add.png" Id="R695ef7ccca4c49f8" /></Relationships>
</file>