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b72f39767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afc9be9d0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1d570c90c4f23" /><Relationship Type="http://schemas.openxmlformats.org/officeDocument/2006/relationships/numbering" Target="/word/numbering.xml" Id="R40ff6be2092347ca" /><Relationship Type="http://schemas.openxmlformats.org/officeDocument/2006/relationships/settings" Target="/word/settings.xml" Id="Rff58a36768ce4ad8" /><Relationship Type="http://schemas.openxmlformats.org/officeDocument/2006/relationships/image" Target="/word/media/494912d3-96ce-4032-a861-0de89a5ce58c.png" Id="R2b0afc9be9d04fcd" /></Relationships>
</file>