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a34cf06a6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8ecea4320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802703a3c4f49" /><Relationship Type="http://schemas.openxmlformats.org/officeDocument/2006/relationships/numbering" Target="/word/numbering.xml" Id="R41d13a1985df4f93" /><Relationship Type="http://schemas.openxmlformats.org/officeDocument/2006/relationships/settings" Target="/word/settings.xml" Id="R7a5bcb4c1b494275" /><Relationship Type="http://schemas.openxmlformats.org/officeDocument/2006/relationships/image" Target="/word/media/13e61881-f8c6-4fe7-8dc4-079b369f7bb8.png" Id="Rd828ecea43204b3d" /></Relationships>
</file>