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d789b96fa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a6ac6793b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Guty Rozynskie,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2072e82c3403f" /><Relationship Type="http://schemas.openxmlformats.org/officeDocument/2006/relationships/numbering" Target="/word/numbering.xml" Id="R3b956937d0c242cf" /><Relationship Type="http://schemas.openxmlformats.org/officeDocument/2006/relationships/settings" Target="/word/settings.xml" Id="R3ab2f9943d554632" /><Relationship Type="http://schemas.openxmlformats.org/officeDocument/2006/relationships/image" Target="/word/media/93134a21-f947-44a6-97d7-88cdea889008.png" Id="R294a6ac6793b49ef" /></Relationships>
</file>