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93808db59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2c6069fd5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dced1953f423f" /><Relationship Type="http://schemas.openxmlformats.org/officeDocument/2006/relationships/numbering" Target="/word/numbering.xml" Id="R3b2ef98bc6674e0e" /><Relationship Type="http://schemas.openxmlformats.org/officeDocument/2006/relationships/settings" Target="/word/settings.xml" Id="Rd16f01a026b548fb" /><Relationship Type="http://schemas.openxmlformats.org/officeDocument/2006/relationships/image" Target="/word/media/734d1466-e384-4e0d-a4af-58849150144a.png" Id="R7f62c6069fd547b4" /></Relationships>
</file>