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5511e7c54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7c79d1b56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Gwozdzianka,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d47f7f4364976" /><Relationship Type="http://schemas.openxmlformats.org/officeDocument/2006/relationships/numbering" Target="/word/numbering.xml" Id="R9f8e1e28628c4496" /><Relationship Type="http://schemas.openxmlformats.org/officeDocument/2006/relationships/settings" Target="/word/settings.xml" Id="R53cc23df83d64c87" /><Relationship Type="http://schemas.openxmlformats.org/officeDocument/2006/relationships/image" Target="/word/media/13eea314-0d14-4bc7-b049-ea11383eae3e.png" Id="Rdb37c79d1b5649fb" /></Relationships>
</file>