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38ac3eea4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e00985d97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864d0e8384e7d" /><Relationship Type="http://schemas.openxmlformats.org/officeDocument/2006/relationships/numbering" Target="/word/numbering.xml" Id="R4ea0fb97fac04cae" /><Relationship Type="http://schemas.openxmlformats.org/officeDocument/2006/relationships/settings" Target="/word/settings.xml" Id="R7fee640a27074be3" /><Relationship Type="http://schemas.openxmlformats.org/officeDocument/2006/relationships/image" Target="/word/media/62d6a290-063a-4587-ad0e-43dae6e8aedf.png" Id="R13ee00985d9749f6" /></Relationships>
</file>