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db2c22c36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229295f69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Hadle Szklarskie,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36cbbe6a54afd" /><Relationship Type="http://schemas.openxmlformats.org/officeDocument/2006/relationships/numbering" Target="/word/numbering.xml" Id="R401d8bde04fc4f5d" /><Relationship Type="http://schemas.openxmlformats.org/officeDocument/2006/relationships/settings" Target="/word/settings.xml" Id="R280e7ff8b07e467b" /><Relationship Type="http://schemas.openxmlformats.org/officeDocument/2006/relationships/image" Target="/word/media/3dc62467-8c45-4759-ae30-3e521489c7a3.png" Id="Rf8e229295f694345" /></Relationships>
</file>