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a3c20a365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f74900681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Hajduki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308ddc2304f1c" /><Relationship Type="http://schemas.openxmlformats.org/officeDocument/2006/relationships/numbering" Target="/word/numbering.xml" Id="R93f2c8b0008446f6" /><Relationship Type="http://schemas.openxmlformats.org/officeDocument/2006/relationships/settings" Target="/word/settings.xml" Id="R11707d1b15844c31" /><Relationship Type="http://schemas.openxmlformats.org/officeDocument/2006/relationships/image" Target="/word/media/d67e5ee8-6f14-4f7f-a0ec-5495484083cf.png" Id="R3abf749006814315" /></Relationships>
</file>