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db86c7a54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284bca4d1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Halemba,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081ea9a454519" /><Relationship Type="http://schemas.openxmlformats.org/officeDocument/2006/relationships/numbering" Target="/word/numbering.xml" Id="Ra0b27a94e4dd4bd0" /><Relationship Type="http://schemas.openxmlformats.org/officeDocument/2006/relationships/settings" Target="/word/settings.xml" Id="Rdda60c0c7b534d49" /><Relationship Type="http://schemas.openxmlformats.org/officeDocument/2006/relationships/image" Target="/word/media/9157f51e-f6fa-4d00-b9f4-7179dff455c4.png" Id="Re70284bca4d14716" /></Relationships>
</file>