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c86d232e9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830c24858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7c0f532ac4882" /><Relationship Type="http://schemas.openxmlformats.org/officeDocument/2006/relationships/numbering" Target="/word/numbering.xml" Id="R7190dbd763c94827" /><Relationship Type="http://schemas.openxmlformats.org/officeDocument/2006/relationships/settings" Target="/word/settings.xml" Id="Rc65f1044928643dc" /><Relationship Type="http://schemas.openxmlformats.org/officeDocument/2006/relationships/image" Target="/word/media/a5447cd2-432a-4a55-b315-2bb47979ecdf.png" Id="R0cd830c2485847ad" /></Relationships>
</file>