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c09e1fe99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c6ae214a6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Hamer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4c2525f434726" /><Relationship Type="http://schemas.openxmlformats.org/officeDocument/2006/relationships/numbering" Target="/word/numbering.xml" Id="Rc85a5590a19f4f2e" /><Relationship Type="http://schemas.openxmlformats.org/officeDocument/2006/relationships/settings" Target="/word/settings.xml" Id="R6672e6768bf24261" /><Relationship Type="http://schemas.openxmlformats.org/officeDocument/2006/relationships/image" Target="/word/media/5368a6ad-584a-4510-97f4-793b48494bed.png" Id="R89cc6ae214a642dd" /></Relationships>
</file>