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16537050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680fb8c1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ef4818ddf478e" /><Relationship Type="http://schemas.openxmlformats.org/officeDocument/2006/relationships/numbering" Target="/word/numbering.xml" Id="R04391b25c353417e" /><Relationship Type="http://schemas.openxmlformats.org/officeDocument/2006/relationships/settings" Target="/word/settings.xml" Id="Rac9b0ebbcf394c34" /><Relationship Type="http://schemas.openxmlformats.org/officeDocument/2006/relationships/image" Target="/word/media/77db77d4-4d16-4541-afae-0d04e9791a68.png" Id="R6460680fb8c148b8" /></Relationships>
</file>