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a839fcfea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74faa8e75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7d131902c49b2" /><Relationship Type="http://schemas.openxmlformats.org/officeDocument/2006/relationships/numbering" Target="/word/numbering.xml" Id="Ra48be0f0b1ba4ef4" /><Relationship Type="http://schemas.openxmlformats.org/officeDocument/2006/relationships/settings" Target="/word/settings.xml" Id="R8eafe170eb6f4dfe" /><Relationship Type="http://schemas.openxmlformats.org/officeDocument/2006/relationships/image" Target="/word/media/6dcafaa2-f2e8-489d-a603-cae632d2c1b0.png" Id="Rd0774faa8e754430" /></Relationships>
</file>