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b8ba7c5df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4b90c5bdf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049898eb14259" /><Relationship Type="http://schemas.openxmlformats.org/officeDocument/2006/relationships/numbering" Target="/word/numbering.xml" Id="R068deef656eb4015" /><Relationship Type="http://schemas.openxmlformats.org/officeDocument/2006/relationships/settings" Target="/word/settings.xml" Id="R0151bb11eb0d4876" /><Relationship Type="http://schemas.openxmlformats.org/officeDocument/2006/relationships/image" Target="/word/media/9280b3ad-6503-4e6c-b9d5-e7dd08d9060b.png" Id="R7fc4b90c5bdf48a8" /></Relationships>
</file>