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155267773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c4852a600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f0ac123514ff9" /><Relationship Type="http://schemas.openxmlformats.org/officeDocument/2006/relationships/numbering" Target="/word/numbering.xml" Id="Rac9519a48b934e10" /><Relationship Type="http://schemas.openxmlformats.org/officeDocument/2006/relationships/settings" Target="/word/settings.xml" Id="R1002a3a00dc0494b" /><Relationship Type="http://schemas.openxmlformats.org/officeDocument/2006/relationships/image" Target="/word/media/dff9cc12-8491-4488-8430-44e47505167f.png" Id="R46cc4852a600436d" /></Relationships>
</file>