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e9591a6ce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14c3b45e0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Henrykow,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6686730ef4e6b" /><Relationship Type="http://schemas.openxmlformats.org/officeDocument/2006/relationships/numbering" Target="/word/numbering.xml" Id="R5fd1b94c5da74506" /><Relationship Type="http://schemas.openxmlformats.org/officeDocument/2006/relationships/settings" Target="/word/settings.xml" Id="R832a676a6ed7472c" /><Relationship Type="http://schemas.openxmlformats.org/officeDocument/2006/relationships/image" Target="/word/media/f1ebdbaf-da23-49c4-b5c3-648208804c8d.png" Id="R1a214c3b45e04393" /></Relationships>
</file>