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921d827f6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3008c29d7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Herby,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f5a0be17641c8" /><Relationship Type="http://schemas.openxmlformats.org/officeDocument/2006/relationships/numbering" Target="/word/numbering.xml" Id="R8b2eb2a5fdf54326" /><Relationship Type="http://schemas.openxmlformats.org/officeDocument/2006/relationships/settings" Target="/word/settings.xml" Id="Rbafeade1570f4430" /><Relationship Type="http://schemas.openxmlformats.org/officeDocument/2006/relationships/image" Target="/word/media/78f6d103-cb18-440f-89e1-6923a04e18d2.png" Id="R1b73008c29d746dc" /></Relationships>
</file>