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6e1ae86feb45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bb8fe666454b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Hermanow,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2e9e5fa5db4cec" /><Relationship Type="http://schemas.openxmlformats.org/officeDocument/2006/relationships/numbering" Target="/word/numbering.xml" Id="R5b0f78bb66ff4cba" /><Relationship Type="http://schemas.openxmlformats.org/officeDocument/2006/relationships/settings" Target="/word/settings.xml" Id="Rfef7da24c70b4cb0" /><Relationship Type="http://schemas.openxmlformats.org/officeDocument/2006/relationships/image" Target="/word/media/53ad5482-0f25-4915-9ce5-19f85452588a.png" Id="R57bb8fe666454b6a" /></Relationships>
</file>