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94c0d4ac6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b7ae66a70846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Hermanowice,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40e699e579453b" /><Relationship Type="http://schemas.openxmlformats.org/officeDocument/2006/relationships/numbering" Target="/word/numbering.xml" Id="Rd8490d9a2c154e38" /><Relationship Type="http://schemas.openxmlformats.org/officeDocument/2006/relationships/settings" Target="/word/settings.xml" Id="R1abaa6c31ccb4097" /><Relationship Type="http://schemas.openxmlformats.org/officeDocument/2006/relationships/image" Target="/word/media/ae83e27f-2dc4-4c8f-87ee-b90c64b2fac6.png" Id="Rbcb7ae66a7084689" /></Relationships>
</file>