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f0a497bc7d49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b331213fa442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Hipolitow,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71a669135943d9" /><Relationship Type="http://schemas.openxmlformats.org/officeDocument/2006/relationships/numbering" Target="/word/numbering.xml" Id="R35f31afbaae644c0" /><Relationship Type="http://schemas.openxmlformats.org/officeDocument/2006/relationships/settings" Target="/word/settings.xml" Id="R02573b76724c41a3" /><Relationship Type="http://schemas.openxmlformats.org/officeDocument/2006/relationships/image" Target="/word/media/9a8ca17c-56ed-4092-876f-3ab8dc2141d8.png" Id="R75b331213fa44286" /></Relationships>
</file>