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41340cec6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23c43ce40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fbfe100df46be" /><Relationship Type="http://schemas.openxmlformats.org/officeDocument/2006/relationships/numbering" Target="/word/numbering.xml" Id="R42fff642dc154329" /><Relationship Type="http://schemas.openxmlformats.org/officeDocument/2006/relationships/settings" Target="/word/settings.xml" Id="R568015e1a843401a" /><Relationship Type="http://schemas.openxmlformats.org/officeDocument/2006/relationships/image" Target="/word/media/575bfe68-dad5-4013-8b6a-5aa45eb52226.png" Id="R4af23c43ce404d69" /></Relationships>
</file>