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7ddee6fbe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ede63e16d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Holendry Grabowskie,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db7997c7c46bc" /><Relationship Type="http://schemas.openxmlformats.org/officeDocument/2006/relationships/numbering" Target="/word/numbering.xml" Id="Raa863e093b2c4fe5" /><Relationship Type="http://schemas.openxmlformats.org/officeDocument/2006/relationships/settings" Target="/word/settings.xml" Id="R4df237dfe4f54e07" /><Relationship Type="http://schemas.openxmlformats.org/officeDocument/2006/relationships/image" Target="/word/media/62021776-9a8e-4d83-aaf9-3348d3798579.png" Id="R1ccede63e16d4a96" /></Relationships>
</file>