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857793b28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3e0c05bcf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Holowki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91969d7be4996" /><Relationship Type="http://schemas.openxmlformats.org/officeDocument/2006/relationships/numbering" Target="/word/numbering.xml" Id="R9f193210c46f47e5" /><Relationship Type="http://schemas.openxmlformats.org/officeDocument/2006/relationships/settings" Target="/word/settings.xml" Id="R1f7d09962455475d" /><Relationship Type="http://schemas.openxmlformats.org/officeDocument/2006/relationships/image" Target="/word/media/2c7e7a26-09b8-444f-bd7b-9ce45214f552.png" Id="R4c53e0c05bcf4b70" /></Relationships>
</file>