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cd113717e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16d05750c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Holubla,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2903bce0344b3" /><Relationship Type="http://schemas.openxmlformats.org/officeDocument/2006/relationships/numbering" Target="/word/numbering.xml" Id="R0aab0bb2d9714bdd" /><Relationship Type="http://schemas.openxmlformats.org/officeDocument/2006/relationships/settings" Target="/word/settings.xml" Id="Reee07fe61f3b417b" /><Relationship Type="http://schemas.openxmlformats.org/officeDocument/2006/relationships/image" Target="/word/media/6c620470-ac17-4ff2-aa21-dd8cb5f88e76.png" Id="R29416d05750c407a" /></Relationships>
</file>