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bac0c6b0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ad5f901ff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3f5f42df84d03" /><Relationship Type="http://schemas.openxmlformats.org/officeDocument/2006/relationships/numbering" Target="/word/numbering.xml" Id="R809c246e507c4826" /><Relationship Type="http://schemas.openxmlformats.org/officeDocument/2006/relationships/settings" Target="/word/settings.xml" Id="R68e24adbdca043f0" /><Relationship Type="http://schemas.openxmlformats.org/officeDocument/2006/relationships/image" Target="/word/media/ef531aea-3430-4946-96c9-1fdac3c303cc.png" Id="Rb25ad5f901ff48ce" /></Relationships>
</file>